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564" w14:textId="11B10C6E" w:rsidR="00FE4392" w:rsidRDefault="00000000">
      <w:pPr>
        <w:pStyle w:val="a3"/>
        <w:spacing w:before="60" w:line="360" w:lineRule="auto"/>
        <w:ind w:left="400" w:firstLine="391"/>
      </w:pPr>
      <w:r>
        <w:rPr>
          <w:color w:val="1F2023"/>
        </w:rPr>
        <w:t>Результаты опросов педагогических работников КГБПОУ «Алтайский</w:t>
      </w:r>
      <w:r>
        <w:rPr>
          <w:color w:val="1F2023"/>
          <w:spacing w:val="1"/>
        </w:rPr>
        <w:t xml:space="preserve"> </w:t>
      </w:r>
      <w:r w:rsidR="002D7C59">
        <w:rPr>
          <w:color w:val="1F2023"/>
        </w:rPr>
        <w:t>политехнический техникум</w:t>
      </w:r>
      <w:r>
        <w:rPr>
          <w:color w:val="1F2023"/>
        </w:rPr>
        <w:t>»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условиями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организацией</w:t>
      </w:r>
    </w:p>
    <w:p w14:paraId="2C6BC481" w14:textId="388A222D" w:rsidR="00FE4392" w:rsidRDefault="006E5F46" w:rsidP="002D7C59">
      <w:pPr>
        <w:spacing w:before="1" w:after="1"/>
        <w:jc w:val="center"/>
        <w:rPr>
          <w:b/>
          <w:sz w:val="14"/>
        </w:rPr>
      </w:pPr>
      <w:r w:rsidRPr="006E5F46">
        <w:rPr>
          <w:b/>
          <w:bCs/>
          <w:color w:val="1F2023"/>
          <w:sz w:val="28"/>
          <w:szCs w:val="28"/>
        </w:rPr>
        <w:t>11.02.02 Техническое обслуживание и ремонт радиоэлектронной техники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2FA1C418" w14:textId="77777777">
        <w:trPr>
          <w:trHeight w:val="277"/>
        </w:trPr>
        <w:tc>
          <w:tcPr>
            <w:tcW w:w="7197" w:type="dxa"/>
            <w:gridSpan w:val="2"/>
            <w:shd w:val="clear" w:color="auto" w:fill="4AACC5"/>
          </w:tcPr>
          <w:p w14:paraId="3D5E41E2" w14:textId="77777777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64125DB5" w14:textId="77777777" w:rsidR="00FE4392" w:rsidRDefault="00000000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7C43081D" w14:textId="77777777">
        <w:trPr>
          <w:trHeight w:val="275"/>
        </w:trPr>
        <w:tc>
          <w:tcPr>
            <w:tcW w:w="4079" w:type="dxa"/>
            <w:vMerge w:val="restart"/>
            <w:shd w:val="clear" w:color="auto" w:fill="FAD3B4"/>
          </w:tcPr>
          <w:p w14:paraId="6BEC904D" w14:textId="77777777" w:rsidR="00FE4392" w:rsidRDefault="00000000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FAD3B4"/>
          </w:tcPr>
          <w:p w14:paraId="6D68D40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FAD3B4"/>
          </w:tcPr>
          <w:p w14:paraId="699B0CB2" w14:textId="67C21EA1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2417744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9B3F9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08E446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121" w:type="dxa"/>
            <w:shd w:val="clear" w:color="auto" w:fill="FAD3B4"/>
          </w:tcPr>
          <w:p w14:paraId="3868B5E9" w14:textId="2269647E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3BAE3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D3957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7A19C4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121" w:type="dxa"/>
            <w:shd w:val="clear" w:color="auto" w:fill="FAD3B4"/>
          </w:tcPr>
          <w:p w14:paraId="498FA863" w14:textId="4040F53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0F5D90A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7973C1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3FE801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121" w:type="dxa"/>
            <w:shd w:val="clear" w:color="auto" w:fill="FAD3B4"/>
          </w:tcPr>
          <w:p w14:paraId="4292A8AB" w14:textId="376E0511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7DA46D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1382F2B2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21A54798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121" w:type="dxa"/>
            <w:shd w:val="clear" w:color="auto" w:fill="FAD3B4"/>
          </w:tcPr>
          <w:p w14:paraId="5CB85D25" w14:textId="5E00491F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D29E07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7BDD27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E3DB78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21" w:type="dxa"/>
            <w:shd w:val="clear" w:color="auto" w:fill="FAD3B4"/>
          </w:tcPr>
          <w:p w14:paraId="50B72597" w14:textId="4AE5E83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A6427AB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6A94B0B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54CFA08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лет</w:t>
            </w:r>
          </w:p>
        </w:tc>
        <w:tc>
          <w:tcPr>
            <w:tcW w:w="3121" w:type="dxa"/>
            <w:shd w:val="clear" w:color="auto" w:fill="FAD3B4"/>
          </w:tcPr>
          <w:p w14:paraId="5520E7A9" w14:textId="0E28B64A" w:rsidR="00FE4392" w:rsidRDefault="00045B43" w:rsidP="00045B4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FE4392" w14:paraId="5CB989B2" w14:textId="77777777">
        <w:trPr>
          <w:trHeight w:val="275"/>
        </w:trPr>
        <w:tc>
          <w:tcPr>
            <w:tcW w:w="4079" w:type="dxa"/>
            <w:vMerge w:val="restart"/>
            <w:shd w:val="clear" w:color="auto" w:fill="CCC0D9"/>
          </w:tcPr>
          <w:p w14:paraId="1F52ACD4" w14:textId="7CDAF922" w:rsidR="00FE4392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CCC0D9"/>
          </w:tcPr>
          <w:p w14:paraId="41BD157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CCC0D9"/>
          </w:tcPr>
          <w:p w14:paraId="0DED1E8C" w14:textId="4C021E7A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70D8C8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54E44B4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28C5E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183DD47D" w14:textId="32F992D4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FE4392" w14:paraId="4C4B0717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DD453E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A3CEB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083DF775" w14:textId="32A890C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08DBCEF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55BD10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E6FB5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7E908218" w14:textId="07C7E77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87A3EF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39F20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3AAB37B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584F365" w14:textId="1B083FD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DFDD738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34CE31F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655FBF53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253BB0E4" w14:textId="1A7D3EC2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5E55A52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0E36689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858572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0155B1F" w14:textId="5F6609A9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A1CE59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16AEA5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4507B7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41BD08F" w14:textId="4E556E13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E8D8C82" w14:textId="77777777">
        <w:trPr>
          <w:trHeight w:val="275"/>
        </w:trPr>
        <w:tc>
          <w:tcPr>
            <w:tcW w:w="4079" w:type="dxa"/>
            <w:vMerge w:val="restart"/>
            <w:shd w:val="clear" w:color="auto" w:fill="D5E2BB"/>
          </w:tcPr>
          <w:p w14:paraId="51A01A42" w14:textId="77777777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3118" w:type="dxa"/>
            <w:shd w:val="clear" w:color="auto" w:fill="D5E2BB"/>
          </w:tcPr>
          <w:p w14:paraId="061C385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5E2BB"/>
          </w:tcPr>
          <w:p w14:paraId="03AAE7D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E4015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275429C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62D4576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5E2BB"/>
          </w:tcPr>
          <w:p w14:paraId="072980D5" w14:textId="3E6CB63B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5F8BED4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5B7C99C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562483D1" w14:textId="77948E60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</w:t>
            </w:r>
            <w:r w:rsidR="002D7C59">
              <w:rPr>
                <w:sz w:val="24"/>
              </w:rPr>
              <w:t>е</w:t>
            </w:r>
            <w:r>
              <w:rPr>
                <w:sz w:val="24"/>
              </w:rPr>
              <w:t>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совместитель</w:t>
            </w:r>
          </w:p>
        </w:tc>
        <w:tc>
          <w:tcPr>
            <w:tcW w:w="3121" w:type="dxa"/>
            <w:shd w:val="clear" w:color="auto" w:fill="D5E2BB"/>
          </w:tcPr>
          <w:p w14:paraId="51E1D3EC" w14:textId="6B97BB6A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5F170E08" w14:textId="77777777">
        <w:trPr>
          <w:trHeight w:val="278"/>
        </w:trPr>
        <w:tc>
          <w:tcPr>
            <w:tcW w:w="4079" w:type="dxa"/>
            <w:vMerge w:val="restart"/>
            <w:shd w:val="clear" w:color="auto" w:fill="E4B8B7"/>
          </w:tcPr>
          <w:p w14:paraId="1619E5BB" w14:textId="77777777" w:rsidR="00FE4392" w:rsidRDefault="00000000">
            <w:pPr>
              <w:pStyle w:val="TableParagraph"/>
              <w:tabs>
                <w:tab w:val="left" w:pos="978"/>
                <w:tab w:val="left" w:pos="2681"/>
                <w:tab w:val="left" w:pos="371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118" w:type="dxa"/>
            <w:shd w:val="clear" w:color="auto" w:fill="E4B8B7"/>
          </w:tcPr>
          <w:p w14:paraId="7A8EE7DC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5761D436" w14:textId="376F63AA" w:rsidR="00FE4392" w:rsidRDefault="00045B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0%</w:t>
            </w:r>
          </w:p>
        </w:tc>
      </w:tr>
      <w:tr w:rsidR="00FE4392" w14:paraId="5E08B73F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128230C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79552E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26993165" w14:textId="74870A6E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524948B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F6AD7A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10DF435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  <w:shd w:val="clear" w:color="auto" w:fill="E4B8B7"/>
          </w:tcPr>
          <w:p w14:paraId="6026F9C8" w14:textId="1B931486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B593C49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6076A2B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424E10D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  <w:tc>
          <w:tcPr>
            <w:tcW w:w="3121" w:type="dxa"/>
            <w:shd w:val="clear" w:color="auto" w:fill="E4B8B7"/>
          </w:tcPr>
          <w:p w14:paraId="47E8DC53" w14:textId="46E52D27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44694010" w14:textId="77777777">
        <w:trPr>
          <w:trHeight w:val="275"/>
        </w:trPr>
        <w:tc>
          <w:tcPr>
            <w:tcW w:w="4079" w:type="dxa"/>
            <w:vMerge w:val="restart"/>
            <w:shd w:val="clear" w:color="auto" w:fill="FCE9D9"/>
          </w:tcPr>
          <w:p w14:paraId="396A9815" w14:textId="77777777" w:rsidR="00FE4392" w:rsidRDefault="00000000">
            <w:pPr>
              <w:pStyle w:val="TableParagraph"/>
              <w:tabs>
                <w:tab w:val="left" w:pos="236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  <w:shd w:val="clear" w:color="auto" w:fill="FCE9D9"/>
          </w:tcPr>
          <w:p w14:paraId="4959361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7E7E0A97" w14:textId="474F43B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FC9C0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4CB6D5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5B2F9AE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C5624AC" w14:textId="6102060F" w:rsidR="00FE4392" w:rsidRDefault="00FE4392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FE4392" w14:paraId="62955DD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9E6710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388A01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216609DE" w14:textId="24CA5542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C52BA13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73EEDC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434ED3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5D7D55D5" w14:textId="62A8313F" w:rsidR="00FE4392" w:rsidRDefault="00045B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0333AF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7CB941B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A1C03D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FCD4094" w14:textId="7519ADFA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4B2F3E1" w14:textId="77777777">
        <w:trPr>
          <w:trHeight w:val="275"/>
        </w:trPr>
        <w:tc>
          <w:tcPr>
            <w:tcW w:w="4079" w:type="dxa"/>
            <w:vMerge w:val="restart"/>
            <w:shd w:val="clear" w:color="auto" w:fill="DAEDF3"/>
          </w:tcPr>
          <w:p w14:paraId="18690CD7" w14:textId="298904D6" w:rsidR="00FE4392" w:rsidRDefault="00000000">
            <w:pPr>
              <w:pStyle w:val="TableParagraph"/>
              <w:spacing w:line="240" w:lineRule="auto"/>
              <w:ind w:left="518" w:right="154" w:hanging="481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</w:p>
        </w:tc>
        <w:tc>
          <w:tcPr>
            <w:tcW w:w="3118" w:type="dxa"/>
            <w:shd w:val="clear" w:color="auto" w:fill="DAEDF3"/>
          </w:tcPr>
          <w:p w14:paraId="111E4D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527EC75C" w14:textId="75344A53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744E11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4042E85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D71C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1464BA1F" w14:textId="721451C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63E14A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287B570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1EC6087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2E3EEF02" w14:textId="10913FD8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96EB1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75C6AB3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A4882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0007E1D1" w14:textId="2F4AF62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51C8C520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3698387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08BA633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717C8A0B" w14:textId="16611C2D" w:rsidR="00FE4392" w:rsidRDefault="00045B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C8267B1" w14:textId="77777777">
        <w:trPr>
          <w:trHeight w:val="275"/>
        </w:trPr>
        <w:tc>
          <w:tcPr>
            <w:tcW w:w="4079" w:type="dxa"/>
            <w:vMerge w:val="restart"/>
            <w:shd w:val="clear" w:color="auto" w:fill="E4DFEB"/>
          </w:tcPr>
          <w:p w14:paraId="1E3F43A7" w14:textId="77777777" w:rsidR="00FE4392" w:rsidRDefault="00000000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118" w:type="dxa"/>
            <w:shd w:val="clear" w:color="auto" w:fill="E4DFEB"/>
          </w:tcPr>
          <w:p w14:paraId="7C132E2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06DDF811" w14:textId="26829F8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2D62F0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01D097AB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3A572E99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3DA37542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8922B78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DD624E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1E50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5FCCA2E6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CE0368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A9A733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2439A1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767A4CC6" w14:textId="7C2F965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7DFAB3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5098A77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E6D6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4098FAF0" w14:textId="49C90831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75BEBA3" w14:textId="77777777">
        <w:trPr>
          <w:trHeight w:val="275"/>
        </w:trPr>
        <w:tc>
          <w:tcPr>
            <w:tcW w:w="4079" w:type="dxa"/>
            <w:vMerge w:val="restart"/>
            <w:shd w:val="clear" w:color="auto" w:fill="F1DBDB"/>
          </w:tcPr>
          <w:p w14:paraId="6AB7671E" w14:textId="77777777" w:rsidR="00FE4392" w:rsidRDefault="00000000">
            <w:pPr>
              <w:pStyle w:val="TableParagraph"/>
              <w:tabs>
                <w:tab w:val="left" w:pos="2693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18" w:type="dxa"/>
            <w:shd w:val="clear" w:color="auto" w:fill="F1DBDB"/>
          </w:tcPr>
          <w:p w14:paraId="18FBCE7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0F2C08D7" w14:textId="404C2567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93B0BCA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0C6B83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39874C5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5AC45699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F99B23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294026E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D21B3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30EB57F2" w14:textId="63AB0BA3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6209A3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5657810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75FE1CE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30A85DBB" w14:textId="344B0B67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AC56CA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6BC9DEB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3A70FF8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1C087035" w14:textId="3E0140F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0FD21714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52E5525A" w14:textId="77777777" w:rsidR="00FE4392" w:rsidRDefault="00000000">
            <w:pPr>
              <w:pStyle w:val="TableParagraph"/>
              <w:tabs>
                <w:tab w:val="left" w:pos="235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18" w:type="dxa"/>
            <w:shd w:val="clear" w:color="auto" w:fill="DBE4F0"/>
          </w:tcPr>
          <w:p w14:paraId="429515D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6C72EBEF" w14:textId="51270A3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000D00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9CC196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75F86F8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56DB23F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31192784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2A39164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6B176532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7B922818" w14:textId="61BEE34C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2D0DC41A" w14:textId="77777777" w:rsidR="00FE4392" w:rsidRDefault="00FE4392">
      <w:pPr>
        <w:spacing w:line="258" w:lineRule="exact"/>
        <w:rPr>
          <w:sz w:val="24"/>
        </w:rPr>
        <w:sectPr w:rsidR="00FE4392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502D7C0B" w14:textId="77777777">
        <w:trPr>
          <w:trHeight w:val="275"/>
        </w:trPr>
        <w:tc>
          <w:tcPr>
            <w:tcW w:w="7197" w:type="dxa"/>
            <w:gridSpan w:val="2"/>
            <w:shd w:val="clear" w:color="auto" w:fill="4AACC5"/>
          </w:tcPr>
          <w:p w14:paraId="0428E86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30693BF2" w14:textId="77777777" w:rsidR="00FE4392" w:rsidRDefault="00000000"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33B003B8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7BFC969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DBE4F0"/>
          </w:tcPr>
          <w:p w14:paraId="242B4FC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2CA0E64E" w14:textId="25B8F855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F6C91B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28B8B5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3E6CD5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70365520" w14:textId="6A2873F2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38E24B" w14:textId="77777777">
        <w:trPr>
          <w:trHeight w:val="275"/>
        </w:trPr>
        <w:tc>
          <w:tcPr>
            <w:tcW w:w="4079" w:type="dxa"/>
            <w:vMerge w:val="restart"/>
            <w:shd w:val="clear" w:color="auto" w:fill="E4B8B7"/>
          </w:tcPr>
          <w:p w14:paraId="331E8194" w14:textId="77777777" w:rsidR="00FE4392" w:rsidRDefault="00000000">
            <w:pPr>
              <w:pStyle w:val="TableParagraph"/>
              <w:tabs>
                <w:tab w:val="left" w:pos="2276"/>
                <w:tab w:val="left" w:pos="3725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преподаваемым дисциплинам,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8" w:type="dxa"/>
            <w:shd w:val="clear" w:color="auto" w:fill="E4B8B7"/>
          </w:tcPr>
          <w:p w14:paraId="345DE6D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116E1C1B" w14:textId="2CF50187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7B1D00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94E30B6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57AF8B4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48043B3" w14:textId="1337C93C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8319D99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B8606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FC03FD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7D5DF29E" w14:textId="4CFF6A67" w:rsidR="00FE4392" w:rsidRDefault="00045B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A9FA72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277B65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59B3DE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2FA2FBB9" w14:textId="58D8B339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3FCC48C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79DC2675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DBC458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AC4ED32" w14:textId="7DA1E2B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8F0325D" w14:textId="77777777">
        <w:trPr>
          <w:trHeight w:val="275"/>
        </w:trPr>
        <w:tc>
          <w:tcPr>
            <w:tcW w:w="4079" w:type="dxa"/>
            <w:vMerge w:val="restart"/>
          </w:tcPr>
          <w:p w14:paraId="1B106A7C" w14:textId="77777777" w:rsidR="00FE4392" w:rsidRDefault="00000000">
            <w:pPr>
              <w:pStyle w:val="TableParagraph"/>
              <w:tabs>
                <w:tab w:val="left" w:pos="2822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3118" w:type="dxa"/>
          </w:tcPr>
          <w:p w14:paraId="5FD1E45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1232FBBD" w14:textId="0C6089F8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5A71A49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41C8F62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98CE6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623305C8" w14:textId="6E99B706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AAF80EB" w14:textId="77777777">
        <w:trPr>
          <w:trHeight w:val="962"/>
        </w:trPr>
        <w:tc>
          <w:tcPr>
            <w:tcW w:w="4079" w:type="dxa"/>
            <w:vMerge/>
            <w:tcBorders>
              <w:top w:val="nil"/>
            </w:tcBorders>
          </w:tcPr>
          <w:p w14:paraId="54C52ED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A3E2F3" w14:textId="77777777" w:rsidR="00FE439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4946581F" w14:textId="60E9DFAD" w:rsidR="00FE4392" w:rsidRDefault="00045B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70E36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29F1812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0F571F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5321E9AB" w14:textId="62864A0A" w:rsidR="00FE4392" w:rsidRDefault="00045B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876335D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</w:tcPr>
          <w:p w14:paraId="57448C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DB1E0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201B7578" w14:textId="54D33C4C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499D6E85" w14:textId="77777777" w:rsidR="00C17651" w:rsidRDefault="00C17651"/>
    <w:sectPr w:rsidR="00C17651">
      <w:pgSz w:w="11910" w:h="16840"/>
      <w:pgMar w:top="8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2"/>
    <w:rsid w:val="000428EC"/>
    <w:rsid w:val="00045B43"/>
    <w:rsid w:val="002D7C59"/>
    <w:rsid w:val="0030346E"/>
    <w:rsid w:val="00543C66"/>
    <w:rsid w:val="00670158"/>
    <w:rsid w:val="006C70E4"/>
    <w:rsid w:val="006E5F46"/>
    <w:rsid w:val="00856353"/>
    <w:rsid w:val="00AC358D"/>
    <w:rsid w:val="00C17651"/>
    <w:rsid w:val="00D7376F"/>
    <w:rsid w:val="00D92A1E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4DF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2023-10-02T09:55:00Z</dcterms:created>
  <dcterms:modified xsi:type="dcterms:W3CDTF">2023-10-03T08:11:00Z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